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23" w:rsidRDefault="00F55A23"/>
    <w:p w:rsidR="00F55A23" w:rsidRPr="00F55A23" w:rsidRDefault="00F55A23" w:rsidP="00F55A23"/>
    <w:p w:rsidR="00F55A23" w:rsidRPr="00F55A23" w:rsidRDefault="00F55A23" w:rsidP="00F55A23"/>
    <w:p w:rsidR="00F55A23" w:rsidRPr="00F55A23" w:rsidRDefault="00744DE0" w:rsidP="00F55A23">
      <w:r>
        <w:rPr>
          <w:noProof/>
          <w:lang w:eastAsia="de-DE"/>
        </w:rPr>
        <w:drawing>
          <wp:anchor distT="0" distB="0" distL="114300" distR="114300" simplePos="0" relativeHeight="251660288" behindDoc="0" locked="0" layoutInCell="1" allowOverlap="1">
            <wp:simplePos x="0" y="0"/>
            <wp:positionH relativeFrom="column">
              <wp:posOffset>90805</wp:posOffset>
            </wp:positionH>
            <wp:positionV relativeFrom="paragraph">
              <wp:posOffset>66040</wp:posOffset>
            </wp:positionV>
            <wp:extent cx="2581275" cy="3077845"/>
            <wp:effectExtent l="19050" t="0" r="9525" b="0"/>
            <wp:wrapNone/>
            <wp:docPr id="288" name="Grafik 288" descr="C:\Users\Yvonne Hamburger\Pictures\Praktikum U2\Mann mit Hund_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Grafik 288" descr="C:\Users\Yvonne Hamburger\Pictures\Praktikum U2\Mann mit Hund_bunt.jpg"/>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1275" cy="3077845"/>
                    </a:xfrm>
                    <a:prstGeom prst="rect">
                      <a:avLst/>
                    </a:prstGeom>
                    <a:noFill/>
                    <a:ln>
                      <a:noFill/>
                    </a:ln>
                  </pic:spPr>
                </pic:pic>
              </a:graphicData>
            </a:graphic>
          </wp:anchor>
        </w:drawing>
      </w:r>
    </w:p>
    <w:p w:rsidR="00F55A23" w:rsidRPr="00F55A23" w:rsidRDefault="00F55A23" w:rsidP="00F55A23"/>
    <w:p w:rsidR="00F55A23" w:rsidRPr="00F55A23" w:rsidRDefault="00744DE0" w:rsidP="00F55A23">
      <w:r>
        <w:pict>
          <v:shapetype id="_x0000_t202" coordsize="21600,21600" o:spt="202" path="m,l,21600r21600,l21600,xe">
            <v:stroke joinstyle="miter"/>
            <v:path gradientshapeok="t" o:connecttype="rect"/>
          </v:shapetype>
          <v:shape id="Textfeld 2" o:spid="_x0000_s1026" type="#_x0000_t202" style="position:absolute;margin-left:244.15pt;margin-top:25.4pt;width:412.5pt;height:93.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">
            <v:textbox>
              <w:txbxContent>
                <w:p w:rsidR="00F55A23" w:rsidRDefault="00F55A23" w:rsidP="00F55A23">
                  <w:r>
                    <w:t xml:space="preserve">Das ist Herr Mayer. Er hat sich gestern einen Hund namens Beppo gekauft. Herr Mayer weiß, dass er ab jetzt jedes Jahr die Hundesteuer bezahlen muss. Dafür will er Beppo im Rathaus anmelden. Er macht sich sofort auf den Weg. Doch wo muss er hin? </w:t>
                  </w:r>
                </w:p>
                <w:p w:rsidR="00F55A23" w:rsidRDefault="00F55A23" w:rsidP="00F55A23"/>
              </w:txbxContent>
            </v:textbox>
          </v:shape>
        </w:pict>
      </w:r>
    </w:p>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Default="00F55A23" w:rsidP="00F55A23"/>
    <w:p w:rsidR="00F55A23" w:rsidRDefault="00F55A23" w:rsidP="00F55A23">
      <w:pPr>
        <w:jc w:val="center"/>
      </w:pPr>
      <w:bookmarkStart w:id="0" w:name="_GoBack"/>
      <w:bookmarkEnd w:id="0"/>
    </w:p>
    <w:p w:rsidR="00F55A23" w:rsidRDefault="00744DE0" w:rsidP="00F55A23">
      <w:r>
        <w:rPr>
          <w:noProof/>
          <w:lang w:eastAsia="de-DE"/>
        </w:rPr>
        <w:lastRenderedPageBreak/>
        <w:drawing>
          <wp:anchor distT="0" distB="0" distL="114300" distR="114300" simplePos="0" relativeHeight="251666432" behindDoc="0" locked="0" layoutInCell="1" allowOverlap="1">
            <wp:simplePos x="0" y="0"/>
            <wp:positionH relativeFrom="column">
              <wp:posOffset>-175895</wp:posOffset>
            </wp:positionH>
            <wp:positionV relativeFrom="paragraph">
              <wp:posOffset>339090</wp:posOffset>
            </wp:positionV>
            <wp:extent cx="2781300" cy="3276600"/>
            <wp:effectExtent l="19050" t="0" r="0" b="0"/>
            <wp:wrapNone/>
            <wp:docPr id="11" name="Grafik 11" descr="C:\Users\Yvonne Hamburger\Pictures\Praktikum U2\Bauer_b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C:\Users\Yvonne Hamburger\Pictures\Praktikum U2\Bauer_bunt.pn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3276600"/>
                    </a:xfrm>
                    <a:prstGeom prst="rect">
                      <a:avLst/>
                    </a:prstGeom>
                    <a:noFill/>
                    <a:ln>
                      <a:noFill/>
                    </a:ln>
                  </pic:spPr>
                </pic:pic>
              </a:graphicData>
            </a:graphic>
          </wp:anchor>
        </w:drawing>
      </w:r>
    </w:p>
    <w:p w:rsidR="00F55A23" w:rsidRPr="00F55A23" w:rsidRDefault="00F55A23" w:rsidP="00F55A23"/>
    <w:p w:rsidR="00F55A23" w:rsidRPr="00F55A23" w:rsidRDefault="00744DE0" w:rsidP="00F55A23">
      <w:r>
        <w:pict>
          <v:shape id="_x0000_s1028" type="#_x0000_t202" style="position:absolute;margin-left:254.35pt;margin-top:25.85pt;width:442.2pt;height:145.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">
            <v:textbox style="mso-fit-shape-to-text:t">
              <w:txbxContent>
                <w:p w:rsidR="00F55A23" w:rsidRDefault="00F55A23" w:rsidP="00F55A23">
                  <w:r>
                    <w:t>Das ist Bauer Manfred. Auf seinem Bauernhof leben Hühner, Kühe, Ziegen und Schafe. Jetzt möchte er aber auch noch fünf Pferde haben und muss dafür einen großen, neuen Stall bauen. Bauer Manfred weiß, dass er nicht ohne eine Genehmigung bauen darf und macht sich auf den Weg ins Rathaus.</w:t>
                  </w:r>
                </w:p>
                <w:p w:rsidR="00F55A23" w:rsidRDefault="00F55A23" w:rsidP="00F55A23">
                  <w:r>
                    <w:t>Doch wo muss er hin?</w:t>
                  </w:r>
                </w:p>
              </w:txbxContent>
            </v:textbox>
          </v:shape>
        </w:pict>
      </w:r>
    </w:p>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Default="00F55A23" w:rsidP="00F55A23"/>
    <w:p w:rsidR="00F55A23" w:rsidRDefault="00F55A23" w:rsidP="00F55A23">
      <w:pPr>
        <w:tabs>
          <w:tab w:val="left" w:pos="5876"/>
        </w:tabs>
      </w:pPr>
      <w:r>
        <w:tab/>
      </w:r>
    </w:p>
    <w:p w:rsidR="00F55A23" w:rsidRDefault="00F55A23" w:rsidP="00F55A23"/>
    <w:p w:rsidR="00F55A23" w:rsidRDefault="00F55A23" w:rsidP="00F55A23"/>
    <w:p w:rsidR="00F55A23" w:rsidRDefault="00F55A23" w:rsidP="00F55A23">
      <w:r w:rsidRPr="00F55A23">
        <w:rPr>
          <w:noProof/>
          <w:lang w:eastAsia="de-DE"/>
        </w:rPr>
        <w:lastRenderedPageBreak/>
        <w:drawing>
          <wp:anchor distT="0" distB="0" distL="114300" distR="114300" simplePos="0" relativeHeight="251676672" behindDoc="0" locked="0" layoutInCell="1" allowOverlap="1">
            <wp:simplePos x="0" y="0"/>
            <wp:positionH relativeFrom="column">
              <wp:posOffset>-310187</wp:posOffset>
            </wp:positionH>
            <wp:positionV relativeFrom="paragraph">
              <wp:posOffset>3708912</wp:posOffset>
            </wp:positionV>
            <wp:extent cx="3388360" cy="2233930"/>
            <wp:effectExtent l="0" t="0" r="2540" b="0"/>
            <wp:wrapNone/>
            <wp:docPr id="290" name="Grafik 290" descr="C:\Users\Yvonne Hamburger\Pictures\Praktikum U2\Baby_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Grafik 290" descr="C:\Users\Yvonne Hamburger\Pictures\Praktikum U2\Baby_bunt.jp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8360" cy="2233930"/>
                    </a:xfrm>
                    <a:prstGeom prst="rect">
                      <a:avLst/>
                    </a:prstGeom>
                    <a:noFill/>
                    <a:ln>
                      <a:noFill/>
                    </a:ln>
                  </pic:spPr>
                </pic:pic>
              </a:graphicData>
            </a:graphic>
          </wp:anchor>
        </w:drawing>
      </w:r>
      <w:r w:rsidR="005A6C17">
        <w:pict>
          <v:shape id="_x0000_s1031" type="#_x0000_t202" style="position:absolute;margin-left:233.4pt;margin-top:26.65pt;width:413.4pt;height:70.5pt;z-index:25167360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">
            <v:textbox style="mso-fit-shape-to-text:t">
              <w:txbxContent>
                <w:p w:rsidR="00F55A23" w:rsidRDefault="00F55A23" w:rsidP="00F55A23">
                  <w:r>
                    <w:t xml:space="preserve">Endlich ist es soweit! Morgen werden Frau Schulz und Herr Mayer in der Kirche heiraten. Vorher müssen sie sich aber noch im Rathaus trauen lassen. </w:t>
                  </w:r>
                  <w:r>
                    <w:br/>
                    <w:t xml:space="preserve">Doch wo müssen sie für die Trauung hin?  </w:t>
                  </w:r>
                </w:p>
                <w:p w:rsidR="007620AC" w:rsidRDefault="007620AC" w:rsidP="00F55A23">
                  <w:r>
                    <w:t>Familie Jäger ist überglücklich. Gestern kam die kleine Marie zur Welt! Gleich heute macht sich Vater Klaus auf den Weg ins Rathaus, um für seine Tochter eine Geburtsurkunde anfertigen zu lassen. Doch wo muss er hin?</w:t>
                  </w:r>
                </w:p>
              </w:txbxContent>
            </v:textbox>
          </v:shape>
        </w:pict>
      </w:r>
      <w:r w:rsidRPr="00F55A23">
        <w:rPr>
          <w:noProof/>
          <w:lang w:eastAsia="de-DE"/>
        </w:rPr>
        <w:drawing>
          <wp:anchor distT="0" distB="0" distL="114300" distR="114300" simplePos="0" relativeHeight="251672576" behindDoc="0" locked="0" layoutInCell="1" allowOverlap="1">
            <wp:simplePos x="0" y="0"/>
            <wp:positionH relativeFrom="column">
              <wp:posOffset>-487045</wp:posOffset>
            </wp:positionH>
            <wp:positionV relativeFrom="paragraph">
              <wp:posOffset>-369181</wp:posOffset>
            </wp:positionV>
            <wp:extent cx="3082290" cy="3082290"/>
            <wp:effectExtent l="0" t="0" r="0" b="3810"/>
            <wp:wrapNone/>
            <wp:docPr id="6" name="Grafik 6" descr="Braut und Bräutig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Braut und Bräutigam"/>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2290" cy="3082290"/>
                    </a:xfrm>
                    <a:prstGeom prst="rect">
                      <a:avLst/>
                    </a:prstGeom>
                    <a:noFill/>
                    <a:ln>
                      <a:noFill/>
                    </a:ln>
                  </pic:spPr>
                </pic:pic>
              </a:graphicData>
            </a:graphic>
          </wp:anchor>
        </w:drawing>
      </w:r>
    </w:p>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Default="00F55A23" w:rsidP="00F55A23"/>
    <w:p w:rsidR="00F55A23" w:rsidRDefault="00F55A23" w:rsidP="00F55A23">
      <w:pPr>
        <w:tabs>
          <w:tab w:val="left" w:pos="8733"/>
        </w:tabs>
      </w:pPr>
      <w:r>
        <w:tab/>
      </w:r>
    </w:p>
    <w:p w:rsidR="00F55A23" w:rsidRDefault="00F55A23" w:rsidP="00F55A23">
      <w:pPr>
        <w:tabs>
          <w:tab w:val="left" w:pos="8733"/>
        </w:tabs>
      </w:pPr>
    </w:p>
    <w:p w:rsidR="00F55A23" w:rsidRPr="00F55A23" w:rsidRDefault="00F55A23" w:rsidP="00F55A23"/>
    <w:p w:rsidR="00F55A23" w:rsidRPr="00F55A23" w:rsidRDefault="00744DE0" w:rsidP="00F55A23">
      <w:r>
        <w:rPr>
          <w:noProof/>
          <w:lang w:eastAsia="de-DE"/>
        </w:rPr>
        <w:drawing>
          <wp:anchor distT="0" distB="0" distL="114300" distR="114300" simplePos="0" relativeHeight="251678720" behindDoc="0" locked="0" layoutInCell="1" allowOverlap="1">
            <wp:simplePos x="0" y="0"/>
            <wp:positionH relativeFrom="column">
              <wp:posOffset>271780</wp:posOffset>
            </wp:positionH>
            <wp:positionV relativeFrom="paragraph">
              <wp:posOffset>175895</wp:posOffset>
            </wp:positionV>
            <wp:extent cx="2400300" cy="3176270"/>
            <wp:effectExtent l="19050" t="0" r="0" b="0"/>
            <wp:wrapNone/>
            <wp:docPr id="15" name="Grafik 15" descr="C:\Users\Yvonne Hamburger\Pictures\Praktikum U2\ältere Frau_b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C:\Users\Yvonne Hamburger\Pictures\Praktikum U2\ältere Frau_bunt.png"/>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3176270"/>
                    </a:xfrm>
                    <a:prstGeom prst="rect">
                      <a:avLst/>
                    </a:prstGeom>
                    <a:noFill/>
                    <a:ln>
                      <a:noFill/>
                    </a:ln>
                  </pic:spPr>
                </pic:pic>
              </a:graphicData>
            </a:graphic>
          </wp:anchor>
        </w:drawing>
      </w:r>
    </w:p>
    <w:p w:rsidR="00F55A23" w:rsidRPr="00F55A23" w:rsidRDefault="00F55A23" w:rsidP="00F55A23"/>
    <w:p w:rsidR="00F55A23" w:rsidRPr="00F55A23" w:rsidRDefault="00F55A23" w:rsidP="00F55A23"/>
    <w:p w:rsidR="00F55A23" w:rsidRPr="00F55A23" w:rsidRDefault="00744DE0" w:rsidP="00F55A23">
      <w:r>
        <w:pict>
          <v:shape id="_x0000_s1033" type="#_x0000_t202" style="position:absolute;margin-left:277.15pt;margin-top:9.65pt;width:448.25pt;height:131.2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">
            <v:textbox>
              <w:txbxContent>
                <w:p w:rsidR="00F55A23" w:rsidRDefault="00F55A23" w:rsidP="00F55A23">
                  <w:r>
                    <w:t xml:space="preserve">Oma Elisabeth hat wieder einmal ihre Brille auf dem Weg nach Hause verloren. Sie weiß zwar nicht genau wo, aber sie hofft, dass irgendjemand in der Stadt ihre Brille gefunden und ins Rathaus gebracht hat. Sofort macht sie sich auf den Weg ins Rathaus. </w:t>
                  </w:r>
                </w:p>
                <w:p w:rsidR="00F55A23" w:rsidRDefault="00F55A23" w:rsidP="00F55A23">
                  <w:r>
                    <w:t>Aber wo muss sie dort hin?</w:t>
                  </w:r>
                </w:p>
              </w:txbxContent>
            </v:textbox>
          </v:shape>
        </w:pict>
      </w:r>
    </w:p>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Pr="00F55A23" w:rsidRDefault="00F55A23" w:rsidP="00F55A23"/>
    <w:p w:rsidR="00F55A23" w:rsidRDefault="00F55A23" w:rsidP="00F55A23">
      <w:pPr>
        <w:tabs>
          <w:tab w:val="left" w:pos="13169"/>
        </w:tabs>
      </w:pPr>
      <w:r>
        <w:tab/>
      </w: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r>
        <w:rPr>
          <w:noProof/>
          <w:lang w:eastAsia="de-DE"/>
        </w:rPr>
        <w:drawing>
          <wp:anchor distT="0" distB="0" distL="114300" distR="114300" simplePos="0" relativeHeight="251689984" behindDoc="0" locked="0" layoutInCell="1" allowOverlap="1">
            <wp:simplePos x="0" y="0"/>
            <wp:positionH relativeFrom="column">
              <wp:posOffset>-204470</wp:posOffset>
            </wp:positionH>
            <wp:positionV relativeFrom="paragraph">
              <wp:posOffset>141605</wp:posOffset>
            </wp:positionV>
            <wp:extent cx="3867150" cy="2686050"/>
            <wp:effectExtent l="0" t="0" r="0" b="0"/>
            <wp:wrapNone/>
            <wp:docPr id="9" name="Grafik 9" descr="http://www.bilderkiste.de/galleryscript/gallery/cliparts/ca-1000221-famil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http://www.bilderkiste.de/galleryscript/gallery/cliparts/ca-1000221-familie.gif"/>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7150" cy="2686050"/>
                    </a:xfrm>
                    <a:prstGeom prst="rect">
                      <a:avLst/>
                    </a:prstGeom>
                    <a:noFill/>
                    <a:ln>
                      <a:noFill/>
                    </a:ln>
                  </pic:spPr>
                </pic:pic>
              </a:graphicData>
            </a:graphic>
          </wp:anchor>
        </w:drawing>
      </w:r>
    </w:p>
    <w:p w:rsidR="007620AC" w:rsidRDefault="007620AC" w:rsidP="00F55A23">
      <w:pPr>
        <w:tabs>
          <w:tab w:val="left" w:pos="13169"/>
        </w:tabs>
      </w:pPr>
      <w:r>
        <w:pict>
          <v:shape id="_x0000_s1034" type="#_x0000_t202" style="position:absolute;margin-left:330.15pt;margin-top:13pt;width:376.25pt;height:126.5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">
            <v:textbox>
              <w:txbxContent>
                <w:p w:rsidR="00F55A23" w:rsidRDefault="00F55A23" w:rsidP="00F55A23">
                  <w:r>
                    <w:t xml:space="preserve">Familie Berger ist von Nürnberg nach </w:t>
                  </w:r>
                  <w:r w:rsidR="00744DE0">
                    <w:t>Markt Schwaben</w:t>
                  </w:r>
                  <w:r>
                    <w:t xml:space="preserve"> umgezogen. Vater Bernd erklärt den Kindern: „Wenn man in eine neue Stadt zieht, muss man sich ummelden.“ Er und Mutter Lisa machen sich auf den Weg ins Rathaus. </w:t>
                  </w:r>
                </w:p>
                <w:p w:rsidR="00F55A23" w:rsidRPr="00526A14" w:rsidRDefault="00F55A23" w:rsidP="00F55A23">
                  <w:r>
                    <w:t xml:space="preserve">Doch wo müssen sie nun hin? </w:t>
                  </w:r>
                </w:p>
                <w:p w:rsidR="00F55A23" w:rsidRDefault="00F55A23" w:rsidP="00F55A23"/>
              </w:txbxContent>
            </v:textbox>
          </v:shape>
        </w:pict>
      </w: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r>
        <w:rPr>
          <w:noProof/>
          <w:lang w:eastAsia="de-DE"/>
        </w:rPr>
        <w:pict>
          <v:shape id="_x0000_s1037" type="#_x0000_t202" style="position:absolute;margin-left:265.15pt;margin-top:19.8pt;width:499.35pt;height:140.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">
            <v:textbox>
              <w:txbxContent>
                <w:p w:rsidR="007620AC" w:rsidRDefault="007620AC" w:rsidP="007620AC">
                  <w:r>
                    <w:t>Fr. Schulz macht tolle Marmeladen. Dafür loben sie Familie und Freunde. Sie überlegt sich nun, dass sie ihre leckeren Marmeladen doch in einem Geschäft verkaufen könnte, dann könnten noch viel mehr Menschen in den Genuss kommen.</w:t>
                  </w:r>
                </w:p>
                <w:p w:rsidR="007620AC" w:rsidRDefault="007620AC" w:rsidP="007620AC">
                  <w:r>
                    <w:t>Dafür muss sie aber erst einmal ins Rathaus.</w:t>
                  </w:r>
                </w:p>
                <w:p w:rsidR="007620AC" w:rsidRDefault="007620AC" w:rsidP="007620AC">
                  <w:r>
                    <w:t>Wo muss Fr. Schulz hin?</w:t>
                  </w:r>
                </w:p>
              </w:txbxContent>
            </v:textbox>
          </v:shape>
        </w:pict>
      </w:r>
    </w:p>
    <w:p w:rsidR="007620AC" w:rsidRDefault="007620AC" w:rsidP="00F55A23">
      <w:pPr>
        <w:tabs>
          <w:tab w:val="left" w:pos="13169"/>
        </w:tabs>
      </w:pPr>
      <w:r>
        <w:rPr>
          <w:noProof/>
          <w:lang w:eastAsia="de-DE"/>
        </w:rPr>
        <w:drawing>
          <wp:inline distT="0" distB="0" distL="0" distR="0">
            <wp:extent cx="2286000" cy="2800350"/>
            <wp:effectExtent l="19050" t="0" r="0" b="0"/>
            <wp:docPr id="1" name="Bild 1" descr="http://www.tip-berlin.de/files/mediafiles/31/J.Franck_co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p-berlin.de/files/mediafiles/31/J.Franck_comic.jpg"/>
                    <pic:cNvPicPr>
                      <a:picLocks noChangeAspect="1" noChangeArrowheads="1"/>
                    </pic:cNvPicPr>
                  </pic:nvPicPr>
                  <pic:blipFill>
                    <a:blip r:embed="rId12" cstate="print"/>
                    <a:srcRect/>
                    <a:stretch>
                      <a:fillRect/>
                    </a:stretch>
                  </pic:blipFill>
                  <pic:spPr bwMode="auto">
                    <a:xfrm>
                      <a:off x="0" y="0"/>
                      <a:ext cx="2286000" cy="2800350"/>
                    </a:xfrm>
                    <a:prstGeom prst="rect">
                      <a:avLst/>
                    </a:prstGeom>
                    <a:noFill/>
                    <a:ln w="9525">
                      <a:noFill/>
                      <a:miter lim="800000"/>
                      <a:headEnd/>
                      <a:tailEnd/>
                    </a:ln>
                  </pic:spPr>
                </pic:pic>
              </a:graphicData>
            </a:graphic>
          </wp:inline>
        </w:drawing>
      </w: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A743BB" w:rsidP="00F55A23">
      <w:pPr>
        <w:tabs>
          <w:tab w:val="left" w:pos="13169"/>
        </w:tabs>
      </w:pPr>
      <w:r>
        <w:rPr>
          <w:noProof/>
          <w:lang w:eastAsia="de-DE"/>
        </w:rPr>
        <w:pict>
          <v:shape id="_x0000_s1038" type="#_x0000_t202" style="position:absolute;margin-left:233.65pt;margin-top:43.1pt;width:499.35pt;height:140.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">
            <v:textbox>
              <w:txbxContent>
                <w:p w:rsidR="00A743BB" w:rsidRDefault="004902CA" w:rsidP="004E7A16">
                  <w:r>
                    <w:t xml:space="preserve">Hr. Huber ist wütend. </w:t>
                  </w:r>
                  <w:r w:rsidR="004E7A16">
                    <w:t>Wie jeden Morgen läuft er den Weg zur S-Bahn. Nun hat es über Nacht geschneit, aber</w:t>
                  </w:r>
                  <w:r w:rsidR="00370A23">
                    <w:t xml:space="preserve"> die Straßen sind nicht geräumt und es wurde nicht gestreut.</w:t>
                  </w:r>
                  <w:r w:rsidR="004E7A16">
                    <w:t xml:space="preserve"> Die Wege sind </w:t>
                  </w:r>
                  <w:r w:rsidR="004E7A16">
                    <w:t>spiegelgla</w:t>
                  </w:r>
                  <w:r w:rsidR="00744DE0">
                    <w:t>tt.</w:t>
                  </w:r>
                </w:p>
                <w:p w:rsidR="00370A23" w:rsidRDefault="00370A23" w:rsidP="004E7A16">
                  <w:r>
                    <w:t>Er möchte sich bei der Gemeinde beschweren.</w:t>
                  </w:r>
                </w:p>
                <w:p w:rsidR="00370A23" w:rsidRDefault="00370A23" w:rsidP="004E7A16">
                  <w:r>
                    <w:t>Wohin muss Hr. Huber?</w:t>
                  </w:r>
                </w:p>
                <w:p w:rsidR="004E7A16" w:rsidRDefault="004E7A16" w:rsidP="004E7A16"/>
              </w:txbxContent>
            </v:textbox>
          </v:shape>
        </w:pict>
      </w:r>
      <w:r>
        <w:rPr>
          <w:noProof/>
          <w:lang w:eastAsia="de-DE"/>
        </w:rPr>
        <w:drawing>
          <wp:inline distT="0" distB="0" distL="0" distR="0">
            <wp:extent cx="2857500" cy="2857500"/>
            <wp:effectExtent l="19050" t="0" r="0" b="0"/>
            <wp:docPr id="4" name="Bild 4" descr="http://2.bp.blogspot.com/_ZretAEayEjU/TAZ0ctrSuhI/AAAAAAAACDc/QmAn2AuT-5U/s1600/How+to+draw+a+cartoon+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_ZretAEayEjU/TAZ0ctrSuhI/AAAAAAAACDc/QmAn2AuT-5U/s1600/How+to+draw+a+cartoon+man.png"/>
                    <pic:cNvPicPr>
                      <a:picLocks noChangeAspect="1" noChangeArrowheads="1"/>
                    </pic:cNvPicPr>
                  </pic:nvPicPr>
                  <pic:blipFill>
                    <a:blip r:embed="rId13"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7620AC" w:rsidRDefault="007620AC" w:rsidP="00F55A23">
      <w:pPr>
        <w:tabs>
          <w:tab w:val="left" w:pos="13169"/>
        </w:tabs>
      </w:pPr>
    </w:p>
    <w:p w:rsidR="00F55A23" w:rsidRPr="00F55A23" w:rsidRDefault="007620AC" w:rsidP="00F55A23">
      <w:pPr>
        <w:tabs>
          <w:tab w:val="left" w:pos="13169"/>
        </w:tabs>
      </w:pPr>
      <w:r>
        <w:lastRenderedPageBreak/>
        <w:pict>
          <v:shape id="_x0000_s1035" type="#_x0000_t202" style="position:absolute;margin-left:253.15pt;margin-top:226.15pt;width:499.35pt;height:140.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">
            <v:textbox>
              <w:txbxContent>
                <w:p w:rsidR="00F55A23" w:rsidRDefault="00F55A23" w:rsidP="00F55A23">
                  <w:r>
                    <w:t xml:space="preserve">Im Sommer will Familie Tischler in den Urlaub fliegen. Es soll ganz weit weg gehen, irgendwo auf eine Insel vielleicht mit viel Strand und einem tollen Meer. Bevor es aber soweit ist, müssen sie viel vorbereiten. Ganz wichtig ist, dass die Kinder Lena und Manuel einen Kinderreisepass brauchen. Da man den im Rathaus bekommt, geht Vater Sebastian gleich dort hin. </w:t>
                  </w:r>
                  <w:r>
                    <w:br/>
                    <w:t>Aber wo genau muss er hin?</w:t>
                  </w:r>
                </w:p>
              </w:txbxContent>
            </v:textbox>
          </v:shape>
        </w:pict>
      </w:r>
      <w:r>
        <w:rPr>
          <w:noProof/>
          <w:lang w:eastAsia="de-DE"/>
        </w:rPr>
        <w:drawing>
          <wp:anchor distT="0" distB="0" distL="114300" distR="114300" simplePos="0" relativeHeight="251688960" behindDoc="0" locked="0" layoutInCell="1" allowOverlap="1">
            <wp:simplePos x="0" y="0"/>
            <wp:positionH relativeFrom="column">
              <wp:posOffset>-185420</wp:posOffset>
            </wp:positionH>
            <wp:positionV relativeFrom="paragraph">
              <wp:posOffset>1433830</wp:posOffset>
            </wp:positionV>
            <wp:extent cx="3048000" cy="4324350"/>
            <wp:effectExtent l="19050" t="0" r="0" b="0"/>
            <wp:wrapNone/>
            <wp:docPr id="292" name="Grafik 292" descr="C:\Users\Yvonne Hamburger\Pictures\Praktikum U2\familie_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Grafik 292" descr="C:\Users\Yvonne Hamburger\Pictures\Praktikum U2\familie_bunt.jpg"/>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4324350"/>
                    </a:xfrm>
                    <a:prstGeom prst="rect">
                      <a:avLst/>
                    </a:prstGeom>
                    <a:noFill/>
                    <a:ln>
                      <a:noFill/>
                    </a:ln>
                  </pic:spPr>
                </pic:pic>
              </a:graphicData>
            </a:graphic>
          </wp:anchor>
        </w:drawing>
      </w:r>
    </w:p>
    <w:sectPr w:rsidR="00F55A23" w:rsidRPr="00F55A23" w:rsidSect="00F55A23">
      <w:footerReference w:type="default" r:id="rId15"/>
      <w:pgSz w:w="16838" w:h="11906" w:orient="landscape"/>
      <w:pgMar w:top="1417" w:right="113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EBB" w:rsidRDefault="00125EBB" w:rsidP="00F55A23">
      <w:pPr>
        <w:spacing w:after="0" w:line="240" w:lineRule="auto"/>
      </w:pPr>
      <w:r>
        <w:separator/>
      </w:r>
    </w:p>
  </w:endnote>
  <w:endnote w:type="continuationSeparator" w:id="0">
    <w:p w:rsidR="00125EBB" w:rsidRDefault="00125EBB" w:rsidP="00F55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23" w:rsidRDefault="00F55A23">
    <w:pPr>
      <w:pStyle w:val="Fuzeile"/>
    </w:pPr>
  </w:p>
  <w:p w:rsidR="00F55A23" w:rsidRDefault="00F55A2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EBB" w:rsidRDefault="00125EBB" w:rsidP="00F55A23">
      <w:pPr>
        <w:spacing w:after="0" w:line="240" w:lineRule="auto"/>
      </w:pPr>
      <w:r>
        <w:separator/>
      </w:r>
    </w:p>
  </w:footnote>
  <w:footnote w:type="continuationSeparator" w:id="0">
    <w:p w:rsidR="00125EBB" w:rsidRDefault="00125EBB" w:rsidP="00F55A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55A23"/>
    <w:rsid w:val="00125EBB"/>
    <w:rsid w:val="00370A23"/>
    <w:rsid w:val="004902CA"/>
    <w:rsid w:val="004E7A16"/>
    <w:rsid w:val="005A6C17"/>
    <w:rsid w:val="00637FD4"/>
    <w:rsid w:val="0064564D"/>
    <w:rsid w:val="00744DE0"/>
    <w:rsid w:val="007620AC"/>
    <w:rsid w:val="00A743BB"/>
    <w:rsid w:val="00C25ED7"/>
    <w:rsid w:val="00C90925"/>
    <w:rsid w:val="00CB49D1"/>
    <w:rsid w:val="00F55A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5A23"/>
    <w:rPr>
      <w:rFonts w:ascii="Calibri" w:hAnsi="Calibri"/>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A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5A23"/>
    <w:rPr>
      <w:rFonts w:ascii="Calibri" w:hAnsi="Calibri"/>
      <w:sz w:val="28"/>
    </w:rPr>
  </w:style>
  <w:style w:type="paragraph" w:styleId="Fuzeile">
    <w:name w:val="footer"/>
    <w:basedOn w:val="Standard"/>
    <w:link w:val="FuzeileZchn"/>
    <w:uiPriority w:val="99"/>
    <w:unhideWhenUsed/>
    <w:rsid w:val="00F55A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5A23"/>
    <w:rPr>
      <w:rFonts w:ascii="Calibri" w:hAnsi="Calibri"/>
      <w:sz w:val="28"/>
    </w:rPr>
  </w:style>
  <w:style w:type="paragraph" w:styleId="Sprechblasentext">
    <w:name w:val="Balloon Text"/>
    <w:basedOn w:val="Standard"/>
    <w:link w:val="SprechblasentextZchn"/>
    <w:uiPriority w:val="99"/>
    <w:semiHidden/>
    <w:unhideWhenUsed/>
    <w:rsid w:val="00F55A2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5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5A23"/>
    <w:rPr>
      <w:rFonts w:ascii="Calibri" w:hAnsi="Calibri"/>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A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5A23"/>
    <w:rPr>
      <w:rFonts w:ascii="Calibri" w:hAnsi="Calibri"/>
      <w:sz w:val="28"/>
    </w:rPr>
  </w:style>
  <w:style w:type="paragraph" w:styleId="Fuzeile">
    <w:name w:val="footer"/>
    <w:basedOn w:val="Standard"/>
    <w:link w:val="FuzeileZchn"/>
    <w:uiPriority w:val="99"/>
    <w:unhideWhenUsed/>
    <w:rsid w:val="00F55A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5A23"/>
    <w:rPr>
      <w:rFonts w:ascii="Calibri" w:hAnsi="Calibri"/>
      <w:sz w:val="28"/>
    </w:rPr>
  </w:style>
  <w:style w:type="paragraph" w:styleId="Sprechblasentext">
    <w:name w:val="Balloon Text"/>
    <w:basedOn w:val="Standard"/>
    <w:link w:val="SprechblasentextZchn"/>
    <w:uiPriority w:val="99"/>
    <w:semiHidden/>
    <w:unhideWhenUsed/>
    <w:rsid w:val="00F55A2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5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Words>
  <Characters>97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Hamburger</dc:creator>
  <cp:lastModifiedBy>Ines</cp:lastModifiedBy>
  <cp:revision>2</cp:revision>
  <cp:lastPrinted>2013-01-17T11:16:00Z</cp:lastPrinted>
  <dcterms:created xsi:type="dcterms:W3CDTF">2015-01-11T16:47:00Z</dcterms:created>
  <dcterms:modified xsi:type="dcterms:W3CDTF">2015-01-11T16:47:00Z</dcterms:modified>
</cp:coreProperties>
</file>